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Biuro prasowe online: dlaczego Twoja marka powinna je mieć?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świecie, w którym informacja rozprzestrzenia się szybciej niż kiedykolwiek, firmy muszą zadbać nie tylko o marketing, ale również o sprawną i wiarygodną komunikację. Jednym z narzędzi, które w ostatnich latach zyskało ogromne znaczenie, są biura prasowe online, nazywane także newsroomami.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biuro prasowe (newsroom)?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prasowe, nazywane też newsroomem, to </w:t>
      </w:r>
      <w:r>
        <w:rPr>
          <w:rFonts w:ascii="calibri" w:hAnsi="calibri" w:eastAsia="calibri" w:cs="calibri"/>
          <w:sz w:val="24"/>
          <w:szCs w:val="24"/>
          <w:b/>
        </w:rPr>
        <w:t xml:space="preserve">cyfrowe centrum komunikacji marki</w:t>
      </w:r>
      <w:r>
        <w:rPr>
          <w:rFonts w:ascii="calibri" w:hAnsi="calibri" w:eastAsia="calibri" w:cs="calibri"/>
          <w:sz w:val="24"/>
          <w:szCs w:val="24"/>
        </w:rPr>
        <w:t xml:space="preserve">. Gromadzi wszystkie oficjalne informacje przeznaczone dla mediów, partnerów biznesowych, klientów, a także szerokiej opinii publicznej. To przestrzeń online, najczęściej osobna zakładka na stronie firmowej, która działa jak wirtualna biblioteka i punkt kontaktu dla osób poszukujących rzetelnych wiadomości o firmie.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Co można znaleźć w biurze prasowym?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newsroomy są znacznie bardziej rozbudowane niż tradycyjne działy „Aktualności”. Oprócz klasycznych komunikatów prasowych zawierają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marce i jej działalności,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archiwum komunikatów prasowych uporządkowane według dat i tematów,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multimedia: zdjęcia produktowe, logotypy, wideo i materiały graficzne do pobrania,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kalendarium wydarzeń,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bazę ekspertów z firmy gotowych do udzielania komentarzy,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sekcję Q&amp;A,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kontaktowe dla mediów.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 kogo skierowane jest biuro prasowe?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Choć głównym odbiorcą newsroomu są dziennikarze i redaktorzy, korzystają z niego także: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klienci, którzy chcą lepiej poznać firmę,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partnerzy biznesowi poszukujący informacji o współpracy,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inwestorzy zainteresowani aktualną sytuacją firmy,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pracownicy i kandydaci, dla których przejrzysta komunikacja jest oznaką profesjonalizmu.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Biuro prasowe czy dział „Aktualności”?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firmy mylą newsroom z zakładką „Aktualności”. Różnica polega na tym, że: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aktualności są kierowane głównie do klientów i odbiorców końcowych,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to źródło oficjalnych, uporządkowanych materiałów dla mediów, które mogą je wykorzystać w publikacjach.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mieć biuro prasowe w strategii marketingowej?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1. Budowanie wiarygodności i zaufania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Regularna obecność w mediach sprawia, że marka staje się bardziej wiarygodna. Biuro prasowe działa jak źródło potwierdzonych informacji, do którego mogą sięgać dziennikarze i odbiorcy.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2. Spójna i kontrolowana komunikacja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newsroomowi firma ma pełną kontrolę nad tym, jakie treści trafiają do otoczenia. Wszystkie informacje znajdują się w jednym miejscu, co ułatwia zachowanie spójności przekazu.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3. Łatwiejsza współpraca z mediami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Dziennikarze cenią sobie dostęp do gotowych materiałów: opisów, zdjęć, danych kontaktowych. Biuro prasowe ułatwia im pracę, zwiększając szansę, że informacje o marce trafią do publikacji.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4. Szybka reakcja w kryzysie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sytuacjach kryzysowych liczy się czas. Newsroom pozwala na błyskawiczne publikowanie oświadczeń i budowanie transparentności wobec opinii publicznej.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5. Wzmacnianie działań marketingowych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Biuro prasowe doskonale uzupełnia kampanie reklamowe i PR-owe. Informacje prasowe mogą poszerzać zasięg działań marketingowych i zwiększać rozpoznawalność marki.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Biuro prasowe a SEO: dodatkowy atut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prowadzenie newsroomu to nie tylko korzyści wizerunkowe, ale także realny wpływ na SEO. Świeże treści przyciągają roboty Google, zoptymalizowane komunikaty prasowe wspierają widoczność na wybrane frazy kluczowe, a publikacje w mediach generują linki zwrotne, które wzmacniają autorytet domeny. Archiwum prasowe działa jak długofalowy content, odpowiadając również na niszowe zapytania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temu biuro prasowe staje się nie tylko narzędziem PR, ale i strategicznym elementem content marketingu.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Włączenie biura prasowego do strategii marketingowej to inwestycja w profesjonalny wizerunek, lepsze relacje z mediami i silniejszą obecność w internecie. To narzędzie, które łączy świat PR, marketingu i SEO i które z roku na rok zyskuje na znaczeniu.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Twoja marka chce być postrzegana jako nowoczesna, transparentna i ekspercka, newsroom to rozwiązanie, którego nie może zabraknąć w Twojej strategii.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2025-11-09T15:14:28+01:00</dcterms:created>
  <dcterms:modified xsi:type="dcterms:W3CDTF">2025-11-09T15:14:28+01:00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